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763"/>
        <w:gridCol w:w="1381"/>
        <w:gridCol w:w="1558"/>
        <w:gridCol w:w="1925"/>
        <w:gridCol w:w="1881"/>
        <w:gridCol w:w="2852"/>
        <w:gridCol w:w="1844"/>
      </w:tblGrid>
      <w:tr w14:paraId="5EBD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9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附件3-1：</w:t>
            </w:r>
          </w:p>
        </w:tc>
      </w:tr>
      <w:tr w14:paraId="39314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1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南昌大学共青学院2024级专科学生转专业考核相关信息 </w:t>
            </w:r>
          </w:p>
        </w:tc>
      </w:tr>
      <w:tr w14:paraId="5F0F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拟接收人数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科类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参考书目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84A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服装与艺术设计学院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历史物理艺术兼收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服装画手绘技法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服装画手绘技法教程/李学伟/东华大学出版社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5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考试携带工具：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画画的铅笔，尺子，a4纸张，彩铅或者马克笔</w:t>
            </w:r>
          </w:p>
        </w:tc>
      </w:tr>
      <w:tr w14:paraId="5DC0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历史物理兼收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综合商务英语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融通十三五综合商务英语/杨霞、刘军伟编/华东师范大学出版社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3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E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微积分/李增祥编/中国原子能出版社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0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B7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D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微积分/李增祥编/中国原子能出版社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5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A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0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物理类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微积分/李增祥编/中国原子能出版社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7E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F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0D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39F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2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49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F9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F8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4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4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B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A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3B8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A5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50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7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3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9E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8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5D0C49BB">
      <w:pPr>
        <w:tabs>
          <w:tab w:val="left" w:pos="1302"/>
        </w:tabs>
        <w:bidi w:val="0"/>
        <w:jc w:val="left"/>
        <w:rPr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A8E96A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附件3-2：</w:t>
      </w:r>
    </w:p>
    <w:p w14:paraId="4FEFF93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工程技术学院转专业面试工作实施细则</w:t>
      </w:r>
    </w:p>
    <w:p w14:paraId="2ACF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根据学校2024-2025学年第一学期转专业工作相关要求，结合工程技术学院实际，特制定本实施细则。</w:t>
      </w:r>
    </w:p>
    <w:p w14:paraId="0FBA8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一、面试目的与原则</w:t>
      </w:r>
    </w:p>
    <w:p w14:paraId="1A2A3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（一）目的：通过面试，全面考核申请转专业学生的综合素质、专业基础、学习能力及发展潜力，确保转专业工作的公平、公正、公开。</w:t>
      </w:r>
    </w:p>
    <w:p w14:paraId="7E6C1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（二）原则：</w:t>
      </w:r>
    </w:p>
    <w:p w14:paraId="7F119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1.公平公正：确保每位申请学生都有平等的面试机会和评价标准。</w:t>
      </w:r>
    </w:p>
    <w:p w14:paraId="4483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2.择优录取：根据初始成绩和面试成绩等因素，综合考虑择优录取。</w:t>
      </w:r>
    </w:p>
    <w:p w14:paraId="040DC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3.严谨规范：严格按照面试流程和评分标准进行操作，确保面试结果的准确性和可靠性。</w:t>
      </w:r>
    </w:p>
    <w:p w14:paraId="2DA6A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二、面试组织机构</w:t>
      </w:r>
    </w:p>
    <w:p w14:paraId="4AE99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（一）考核领导小组</w:t>
      </w:r>
    </w:p>
    <w:p w14:paraId="48EC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组长：魏萍</w:t>
      </w:r>
    </w:p>
    <w:p w14:paraId="7AEB9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成员：李瑞林、游步东、罗佳枫</w:t>
      </w:r>
    </w:p>
    <w:p w14:paraId="771C0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（二）考核专家组</w:t>
      </w:r>
    </w:p>
    <w:p w14:paraId="7D67D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1.电气自动化技术专业</w:t>
      </w:r>
    </w:p>
    <w:p w14:paraId="031DE5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组长：李瑞林</w:t>
      </w:r>
    </w:p>
    <w:p w14:paraId="0C150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成员：张贵红、周尘砂、华恒、许力</w:t>
      </w:r>
    </w:p>
    <w:p w14:paraId="1217E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2.机电一体化技术专业</w:t>
      </w:r>
    </w:p>
    <w:p w14:paraId="4B9F4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组长：游步东</w:t>
      </w:r>
    </w:p>
    <w:p w14:paraId="1B533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成员：沈景祥、付小敏、刘振华、吴彭勇</w:t>
      </w:r>
    </w:p>
    <w:p w14:paraId="6EDD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3.建筑工程技术专业</w:t>
      </w:r>
    </w:p>
    <w:p w14:paraId="0DB66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组长：罗佳枫</w:t>
      </w:r>
    </w:p>
    <w:p w14:paraId="645D9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成员：罗新建、蔡骏、张永刚、闫德仪</w:t>
      </w:r>
    </w:p>
    <w:p w14:paraId="50D4C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三、面试考核内容与流程</w:t>
      </w:r>
    </w:p>
    <w:p w14:paraId="02C8FB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（一）内容:考核包含自我介绍、专业基础考核、专业能力考核和综合素质考核四个方面。</w:t>
      </w:r>
    </w:p>
    <w:p w14:paraId="3B3E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（二）流程：</w:t>
      </w:r>
    </w:p>
    <w:p w14:paraId="5F4EB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1.学生签到：学生按照通知时间到达面试地点进行签到。</w:t>
      </w:r>
    </w:p>
    <w:p w14:paraId="668EF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2.面试开始：考核小组组长宣布面试开始，并介绍面试流程和注意事项。</w:t>
      </w:r>
    </w:p>
    <w:p w14:paraId="21DB4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3.学生自我介绍：学生按照顺序进行自我介绍。</w:t>
      </w:r>
    </w:p>
    <w:p w14:paraId="52D08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4.提问与回答：考核小组根据学生自我介绍和申请材料提问，学生回答。</w:t>
      </w:r>
    </w:p>
    <w:p w14:paraId="3FE0F3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5.评分与记录：考核小组根据评分标准对学生表现进行评分，并记录面试情况。</w:t>
      </w:r>
    </w:p>
    <w:p w14:paraId="7B775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6.面试结束：考核小组组长宣布面试结束，学生离开面试现场。</w:t>
      </w:r>
    </w:p>
    <w:p w14:paraId="2D5D1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15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6ED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EC43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四、面试评分标准与成绩计算</w:t>
      </w:r>
    </w:p>
    <w:p w14:paraId="1C830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（一）面试评分标准</w:t>
      </w:r>
    </w:p>
    <w:p w14:paraId="1DD51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详见工程技术学院转专业面试考核细则</w:t>
      </w:r>
    </w:p>
    <w:p w14:paraId="4EB9DB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成绩计算</w:t>
      </w:r>
    </w:p>
    <w:p w14:paraId="24591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1.面试成绩构成：面试成绩为百分制，小组成员不少于5人，现场按百分制独立打分，最后按人数折合计分。</w:t>
      </w:r>
    </w:p>
    <w:p w14:paraId="554CD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2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2.总成绩构成：总成绩由笔试成绩和面试成绩组成，其中笔试成绩占70%，面试成绩占30%。（面试成绩低于60分，不予预录取）</w:t>
      </w:r>
    </w:p>
    <w:p w14:paraId="12A8AB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其他事宜</w:t>
      </w:r>
    </w:p>
    <w:p w14:paraId="6FE84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（一）成绩上报：面试结束后，各考核小组统计完分数后，及时把成绩上报教务处。</w:t>
      </w:r>
    </w:p>
    <w:p w14:paraId="60DE7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（二）时间安排：提前公布面试时间、地点及注意事项，确保学生按时参加。</w:t>
      </w:r>
    </w:p>
    <w:p w14:paraId="7CD35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（三）保密要求：面试过程中涉及的学生个人信息和面试内容应严格保密，不得泄露。</w:t>
      </w:r>
    </w:p>
    <w:p w14:paraId="5090B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61D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2D6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附件：工程技术学院转专业考核表（考核专家用表）</w:t>
      </w:r>
    </w:p>
    <w:p w14:paraId="7F02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 w14:paraId="365C1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p w14:paraId="12F4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 w14:paraId="5B3A8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477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附件：工程技术学院转专业考核表（考核专家用表）</w:t>
      </w:r>
    </w:p>
    <w:tbl>
      <w:tblPr>
        <w:tblStyle w:val="2"/>
        <w:tblW w:w="9016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260"/>
        <w:gridCol w:w="5655"/>
      </w:tblGrid>
      <w:tr w14:paraId="4393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F925BE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考核项目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2430F5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分值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835482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考核内容</w:t>
            </w:r>
          </w:p>
        </w:tc>
      </w:tr>
      <w:tr w14:paraId="3DED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D9136C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自我介绍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B493DB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A2398F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内容完整、条理清晰、表达准确，能够体现个人特点、专业兴趣及转专业动机。</w:t>
            </w:r>
          </w:p>
        </w:tc>
      </w:tr>
      <w:tr w14:paraId="4C36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0CBC74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专业基础考核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B0F71D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4CD6F3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回答问题准确、完整，具备相应的专业基础知识，能够展示对新专业的了解和学习潜力。</w:t>
            </w:r>
          </w:p>
        </w:tc>
      </w:tr>
      <w:tr w14:paraId="6D83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9F5013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专业能力考核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1596F4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ECD866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逻辑思维能力强，能够灵活运用所学知识解决问题，对新专业的实际问题有较为深入的思考。</w:t>
            </w:r>
          </w:p>
        </w:tc>
      </w:tr>
      <w:tr w14:paraId="5785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85262F1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综合素质考核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8A54ED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10分</w:t>
            </w:r>
          </w:p>
        </w:tc>
        <w:tc>
          <w:tcPr>
            <w:tcW w:w="5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CAB50A6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语言表达能力强，沟通能力强，具备良好的团队协作精神、社会责任感及应对压力的能力。</w:t>
            </w:r>
          </w:p>
        </w:tc>
      </w:tr>
      <w:tr w14:paraId="0621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CA83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Style w:val="4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  <w:t>总分</w:t>
            </w:r>
          </w:p>
        </w:tc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B606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FAB5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B36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7812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textAlignment w:val="top"/>
              <w:rPr>
                <w:rStyle w:val="4"/>
                <w:rFonts w:hint="default" w:ascii="宋体" w:hAnsi="宋体" w:cs="宋体"/>
                <w:b/>
                <w:bCs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学生总体表现情况</w:t>
            </w:r>
          </w:p>
        </w:tc>
        <w:tc>
          <w:tcPr>
            <w:tcW w:w="6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FDFE"/>
            <w:noWrap w:val="0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8AA4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09EF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8A73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7F1A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C9C9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A670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0EB1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542C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DF6A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EC5E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D894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2B26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46BA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F7C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4187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CB92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0AD1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432F4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0ACA1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703D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120649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740A42CF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3E746C"/>
    <w:multiLevelType w:val="singleLevel"/>
    <w:tmpl w:val="BD3E746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90C2B9"/>
    <w:multiLevelType w:val="singleLevel"/>
    <w:tmpl w:val="FC90C2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OTM0ODlkYWVhYWFiNWZlYmY0MWVhN2NhYzZlMDYifQ=="/>
  </w:docVars>
  <w:rsids>
    <w:rsidRoot w:val="00000000"/>
    <w:rsid w:val="034C5571"/>
    <w:rsid w:val="058A5E9A"/>
    <w:rsid w:val="0CB101B0"/>
    <w:rsid w:val="11B16BBF"/>
    <w:rsid w:val="140F4AD6"/>
    <w:rsid w:val="166362F7"/>
    <w:rsid w:val="19BF2CA6"/>
    <w:rsid w:val="19D379B8"/>
    <w:rsid w:val="1E494C73"/>
    <w:rsid w:val="1E5E0E6F"/>
    <w:rsid w:val="232D3F96"/>
    <w:rsid w:val="23501F19"/>
    <w:rsid w:val="26747E2C"/>
    <w:rsid w:val="27BA5D13"/>
    <w:rsid w:val="2B195446"/>
    <w:rsid w:val="2E264DCA"/>
    <w:rsid w:val="2EC00BAA"/>
    <w:rsid w:val="2F430CE4"/>
    <w:rsid w:val="30D616E4"/>
    <w:rsid w:val="315E379D"/>
    <w:rsid w:val="336631F3"/>
    <w:rsid w:val="37585492"/>
    <w:rsid w:val="38303F16"/>
    <w:rsid w:val="3C2B4FD9"/>
    <w:rsid w:val="4B27524C"/>
    <w:rsid w:val="4ED67027"/>
    <w:rsid w:val="514A07F4"/>
    <w:rsid w:val="54867672"/>
    <w:rsid w:val="54E14277"/>
    <w:rsid w:val="5E033269"/>
    <w:rsid w:val="5E0C079F"/>
    <w:rsid w:val="5F1A4D0E"/>
    <w:rsid w:val="615156B4"/>
    <w:rsid w:val="646F008C"/>
    <w:rsid w:val="64C86FBA"/>
    <w:rsid w:val="655A6803"/>
    <w:rsid w:val="69AF0748"/>
    <w:rsid w:val="6BCA186A"/>
    <w:rsid w:val="6C3552E1"/>
    <w:rsid w:val="6F2E199B"/>
    <w:rsid w:val="70AC5255"/>
    <w:rsid w:val="75D9661F"/>
    <w:rsid w:val="7D6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1423</Words>
  <Characters>1471</Characters>
  <Lines>0</Lines>
  <Paragraphs>0</Paragraphs>
  <TotalTime>2</TotalTime>
  <ScaleCrop>false</ScaleCrop>
  <LinksUpToDate>false</LinksUpToDate>
  <CharactersWithSpaces>1550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2022-05-30T09:42:00Z</dcterms:created>
  <dc:creator>Administrator</dc:creator>
  <cp:lastModifiedBy>小完美</cp:lastModifiedBy>
  <cp:lastPrinted>2024-11-01T03:26:00Z</cp:lastPrinted>
  <dcterms:modified xsi:type="dcterms:W3CDTF">2024-11-04T06:26:51Z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381C79EE38A14AE9B724860DDC3DDB45</vt:lpwstr>
  </property>
</Properties>
</file>